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化学实验安全虚拟仿真系统及2024春季学期自然中心实验室安全教育课程学习</w:t>
      </w:r>
      <w:r>
        <w:rPr>
          <w:rFonts w:hint="eastAsia" w:ascii="微软雅黑" w:hAnsi="微软雅黑" w:eastAsia="微软雅黑" w:cs="微软雅黑"/>
          <w:sz w:val="30"/>
          <w:szCs w:val="30"/>
        </w:rPr>
        <w:t>简易操作指南</w:t>
      </w:r>
    </w:p>
    <w:p>
      <w:pPr>
        <w:pStyle w:val="2"/>
        <w:spacing w:line="240" w:lineRule="auto"/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(建议使用谷歌或火狐浏览器)</w:t>
      </w:r>
    </w:p>
    <w:p>
      <w:pPr>
        <w:pStyle w:val="3"/>
        <w:numPr>
          <w:ilvl w:val="0"/>
          <w:numId w:val="1"/>
        </w:numPr>
        <w:spacing w:line="240" w:lineRule="auto"/>
        <w:rPr>
          <w:rFonts w:ascii="微软雅黑" w:hAnsi="微软雅黑" w:eastAsia="微软雅黑" w:cs="微软雅黑"/>
          <w:sz w:val="28"/>
          <w:szCs w:val="28"/>
        </w:rPr>
      </w:pPr>
      <w:bookmarkStart w:id="0" w:name="_Toc19274"/>
      <w:bookmarkStart w:id="1" w:name="_Toc11286"/>
      <w:r>
        <w:rPr>
          <w:rFonts w:hint="eastAsia" w:ascii="微软雅黑" w:hAnsi="微软雅黑" w:eastAsia="微软雅黑" w:cs="微软雅黑"/>
          <w:sz w:val="28"/>
          <w:szCs w:val="28"/>
        </w:rPr>
        <w:t>登录</w:t>
      </w:r>
      <w:bookmarkEnd w:id="0"/>
      <w:bookmarkEnd w:id="1"/>
    </w:p>
    <w:p>
      <w:pPr>
        <w:pStyle w:val="3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default" w:ascii="Calibri" w:hAnsi="Calibri" w:eastAsia="微软雅黑" w:cs="Calibri"/>
          <w:sz w:val="24"/>
          <w:szCs w:val="24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从校园网站（www.ustb.edu.cn）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公共服务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进入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服务网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spacing w:line="360" w:lineRule="auto"/>
      </w:pPr>
      <w:r>
        <w:drawing>
          <wp:inline distT="0" distB="0" distL="114300" distR="114300">
            <wp:extent cx="5260975" cy="2339340"/>
            <wp:effectExtent l="0" t="0" r="15875" b="3810"/>
            <wp:docPr id="14" name="图片 14" descr="5f926aa459069eea5dc5644dcb6c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f926aa459069eea5dc5644dcb6c6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843280</wp:posOffset>
                </wp:positionV>
                <wp:extent cx="459105" cy="111125"/>
                <wp:effectExtent l="9525" t="9525" r="2667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9105" cy="11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69.55pt;margin-top:66.4pt;height:8.75pt;width:36.15pt;z-index:251659264;v-text-anchor:middle;mso-width-relative:page;mso-height-relative:page;" filled="f" stroked="t" coordsize="21600,21600" o:gfxdata="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sVhEDWAAAACwEAAA8AAAAAAAAAAQAgAAAAIgAAAGRycy9kb3ducmV2&#10;LnhtbFBLAQIUABQAAAAIAIdO4kDdMKFScAIAANQEAAAOAAAAAAAAAAEAIAAAACU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图1</w:t>
      </w:r>
    </w:p>
    <w:p>
      <w:pPr>
        <w:spacing w:line="360" w:lineRule="auto"/>
        <w:jc w:val="center"/>
      </w:pPr>
      <w:r>
        <w:rPr>
          <w:rFonts w:hint="default" w:ascii="Calibri" w:hAnsi="Calibri" w:eastAsia="微软雅黑" w:cs="Calibri"/>
          <w:sz w:val="24"/>
          <w:szCs w:val="24"/>
        </w:rPr>
        <w:t>②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进入“服务网”后扫二维码或输入账号密码进入（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如图2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）。</w:t>
      </w:r>
      <w:r>
        <w:drawing>
          <wp:inline distT="0" distB="0" distL="114300" distR="114300">
            <wp:extent cx="4575175" cy="2478405"/>
            <wp:effectExtent l="0" t="0" r="1587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图2</w:t>
      </w:r>
    </w:p>
    <w:p>
      <w:pPr>
        <w:spacing w:line="360" w:lineRule="auto"/>
        <w:jc w:val="both"/>
      </w:pPr>
      <w:r>
        <w:rPr>
          <w:rFonts w:hint="default" w:ascii="Calibri" w:hAnsi="Calibri" w:eastAsia="微软雅黑" w:cs="Calibri"/>
          <w:sz w:val="24"/>
          <w:szCs w:val="24"/>
        </w:rPr>
        <w:t>③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在页面选择“更多”选项（如图3）</w:t>
      </w:r>
    </w:p>
    <w:p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1375410</wp:posOffset>
                </wp:positionV>
                <wp:extent cx="354965" cy="361315"/>
                <wp:effectExtent l="9525" t="9525" r="16510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4965" cy="361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9.9pt;margin-top:108.3pt;height:28.45pt;width:27.95pt;z-index:251661312;v-text-anchor:middle;mso-width-relative:page;mso-height-relative:page;" filled="f" stroked="t" coordsize="21600,21600" o:gfxdata="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mbf711wAAAAsBAAAPAAAAAAAAAAEAIAAAACIAAABkcnMvZG93&#10;bnJldi54bWxQSwECFAAUAAAACACHTuJAkZeAVn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53055"/>
            <wp:effectExtent l="0" t="0" r="10160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-312" b="3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图3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微软雅黑" w:cs="Calibri"/>
          <w:sz w:val="24"/>
          <w:szCs w:val="24"/>
        </w:rPr>
        <w:t>④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进入“实验室安全教育虚拟仿真”平台.点击“实验室安全教育虚拟仿真”（如图4）登录平台首页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。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2551430</wp:posOffset>
                </wp:positionV>
                <wp:extent cx="1183640" cy="334010"/>
                <wp:effectExtent l="0" t="0" r="1714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3614" cy="333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12.2pt;margin-top:200.9pt;height:26.3pt;width:93.2pt;z-index:251660288;v-text-anchor:middle;mso-width-relative:page;mso-height-relative:page;" filled="f" stroked="t" coordsize="21600,21600" o:gfxdata="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3wuZP1QAAAAoBAAAPAAAAAAAAAAEAIAAAACIAAABkcnMvZG93bnJl&#10;di54bWxQSwECFAAUAAAACACHTuJApCeIdXICAADXBAAADgAAAAAAAAABACAAAAAk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3531235"/>
            <wp:effectExtent l="0" t="0" r="10160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图4</w: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2075815</wp:posOffset>
                </wp:positionV>
                <wp:extent cx="768350" cy="882015"/>
                <wp:effectExtent l="9525" t="9525" r="22225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8350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07.3pt;margin-top:163.45pt;height:69.45pt;width:60.5pt;z-index:251665408;v-text-anchor:middle;mso-width-relative:page;mso-height-relative:page;" filled="f" stroked="t" coordsize="21600,21600" o:gfxdata="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FgJ2G2AAAAAsBAAAPAAAAAAAAAAEAIAAAACIAAABkcnMvZG93bnJl&#10;di54bWxQSwECFAAUAAAACACHTuJAMK8ZR28CAADWBAAADgAAAAAAAAABACAAAAAn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2063750</wp:posOffset>
                </wp:positionV>
                <wp:extent cx="762000" cy="886460"/>
                <wp:effectExtent l="9525" t="9525" r="952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886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06.8pt;margin-top:162.5pt;height:69.8pt;width:60pt;z-index:251662336;v-text-anchor:middle;mso-width-relative:page;mso-height-relative:page;" filled="f" stroked="t" coordsize="21600,21600" o:gfxdata="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hetHPXAAAACwEAAA8AAAAAAAAAAQAgAAAAIgAAAGRycy9kb3du&#10;cmV2LnhtbFBLAQIUABQAAAAIAIdO4kAKItQGcgIAANY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2038985</wp:posOffset>
                </wp:positionV>
                <wp:extent cx="781050" cy="905510"/>
                <wp:effectExtent l="9525" t="9525" r="9525" b="1841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1050" cy="905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03.25pt;margin-top:160.55pt;height:71.3pt;width:61.5pt;z-index:251663360;v-text-anchor:middle;mso-width-relative:page;mso-height-relative:page;" filled="f" stroked="t" coordsize="21600,21600" o:gfxdata="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WOPDT1wAAAAsBAAAPAAAAAAAAAAEAIAAAACIAAABkcnMvZG93&#10;bnJldi54bWxQSwECFAAUAAAACACHTuJA75NqCX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首页展示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课程学习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仿真学习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理论考试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三个学习系统（如图5）</w:t>
      </w:r>
      <w:r>
        <w:drawing>
          <wp:inline distT="0" distB="0" distL="114300" distR="114300">
            <wp:extent cx="5264150" cy="2579370"/>
            <wp:effectExtent l="0" t="0" r="12700" b="1143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图5</w:t>
      </w:r>
    </w:p>
    <w:p>
      <w:pPr>
        <w:pStyle w:val="3"/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课程学习</w:t>
      </w:r>
    </w:p>
    <w:p>
      <w:pPr>
        <w:numPr>
          <w:ilvl w:val="0"/>
          <w:numId w:val="2"/>
        </w:numPr>
        <w:spacing w:line="360" w:lineRule="auto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进入课程有两种途径：</w:t>
      </w:r>
    </w:p>
    <w:p>
      <w:pPr>
        <w:numPr>
          <w:numId w:val="0"/>
        </w:numPr>
        <w:spacing w:line="360" w:lineRule="auto"/>
        <w:rPr>
          <w:rFonts w:hint="default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微软雅黑" w:cs="Calibri"/>
          <w:b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课程学习</w:t>
      </w:r>
      <w:r>
        <w:rPr>
          <w:rFonts w:ascii="微软雅黑" w:hAnsi="微软雅黑" w:eastAsia="微软雅黑" w:cs="微软雅黑"/>
          <w:b/>
          <w:color w:val="FF0000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查看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none"/>
          <w:lang w:val="en-US" w:eastAsia="zh-CN" w:bidi="ar-SA"/>
        </w:rPr>
        <w:t>（如图6、7）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可进入到“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2024春季自然中心实验室安全教育课程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”（如图8）；</w:t>
      </w:r>
    </w:p>
    <w:p>
      <w:pPr>
        <w:spacing w:line="360" w:lineRule="auto"/>
      </w:pPr>
      <w:r>
        <w:drawing>
          <wp:inline distT="0" distB="0" distL="114300" distR="114300">
            <wp:extent cx="4947285" cy="2423795"/>
            <wp:effectExtent l="0" t="0" r="5715" b="146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1517015</wp:posOffset>
                </wp:positionV>
                <wp:extent cx="843915" cy="884555"/>
                <wp:effectExtent l="9525" t="9525" r="22860" b="2032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3915" cy="884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92.25pt;margin-top:119.45pt;height:69.65pt;width:66.45pt;z-index:251666432;v-text-anchor:middle;mso-width-relative:page;mso-height-relative:page;" filled="f" stroked="t" coordsize="21600,21600" o:gfxdata="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huSqdYAAAALAQAADwAAAAAAAAABACAAAAAiAAAAZHJz&#10;L2Rvd25yZXYueG1sUEsBAhQAFAAAAAgAh07iQIcq6oJ4AgAA4QQAAA4AAAAAAAAAAQAgAAAAJQ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图6</w:t>
      </w:r>
    </w:p>
    <w:p>
      <w:pPr>
        <w:jc w:val="center"/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2172970</wp:posOffset>
                </wp:positionV>
                <wp:extent cx="1662430" cy="884555"/>
                <wp:effectExtent l="9525" t="9525" r="23495" b="2032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2430" cy="884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52.25pt;margin-top:171.1pt;height:69.65pt;width:130.9pt;z-index:251667456;v-text-anchor:middle;mso-width-relative:page;mso-height-relative:page;" filled="f" stroked="t" coordsize="21600,21600" o:gfxdata="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myZXTWAAAACwEAAA8AAAAAAAAAAQAgAAAAIgAAAGRy&#10;cy9kb3ducmV2LnhtbFBLAQIUABQAAAAIAIdO4kD90VyfeQIAAOIEAAAOAAAAAAAAAAEAIAAAACU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4267200" cy="3375025"/>
            <wp:effectExtent l="0" t="0" r="0" b="15875"/>
            <wp:docPr id="32" name="图片 32" descr="9685a23bbfa8d29f10c615dccd32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685a23bbfa8d29f10c615dccd321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图7</w:t>
      </w:r>
    </w:p>
    <w:p>
      <w:pPr>
        <w:spacing w:line="360" w:lineRule="auto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szCs w:val="21"/>
          <w:lang w:val="en-US" w:eastAsia="zh-CN"/>
        </w:rPr>
        <w:drawing>
          <wp:inline distT="0" distB="0" distL="114300" distR="114300">
            <wp:extent cx="5275580" cy="3488055"/>
            <wp:effectExtent l="0" t="0" r="1270" b="17145"/>
            <wp:docPr id="34" name="图片 34" descr="7f69219615ed673fcc500600ec5a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f69219615ed673fcc500600ec5a4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图8</w:t>
      </w:r>
    </w:p>
    <w:p>
      <w:pPr>
        <w:spacing w:line="360" w:lineRule="auto"/>
        <w:jc w:val="left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hint="default" w:ascii="Calibri" w:hAnsi="Calibri" w:eastAsia="微软雅黑" w:cs="Calibri"/>
          <w:b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1.点击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课程建设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课程学习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课程列表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（如图9），在课程列表右侧选择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2563495</wp:posOffset>
                </wp:positionV>
                <wp:extent cx="1104900" cy="737235"/>
                <wp:effectExtent l="9525" t="9525" r="9525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4900" cy="737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11.4pt;margin-top:201.85pt;height:58.05pt;width:87pt;z-index:251664384;v-text-anchor:middle;mso-width-relative:page;mso-height-relative:page;" filled="f" stroked="t" coordsize="21600,21600" o:gfxdata="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K4brfWAAAACgEAAA8AAAAAAAAAAQAgAAAAIgAAAGRycy9kb3du&#10;cmV2LnhtbFBLAQIUABQAAAAIAIdO4kBLJCA2cwIAANYEAAAOAAAAAAAAAAEAIAAAACU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885190</wp:posOffset>
                </wp:positionV>
                <wp:extent cx="603250" cy="267335"/>
                <wp:effectExtent l="9525" t="9525" r="15875" b="279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3250" cy="267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16.15pt;margin-top:69.7pt;height:21.05pt;width:47.5pt;z-index:251669504;v-text-anchor:middle;mso-width-relative:page;mso-height-relative:page;" filled="f" stroked="t" coordsize="21600,21600" o:gfxdata="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JThd01gAAAAsBAAAPAAAAAAAAAAEAIAAAACIAAABkcnMvZG93bnJl&#10;di54bWxQSwECFAAUAAAACACHTuJA7SmWLXECAADWBAAADgAAAAAAAAABACAAAAAl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1951990</wp:posOffset>
                </wp:positionV>
                <wp:extent cx="1523365" cy="1454150"/>
                <wp:effectExtent l="9525" t="9525" r="10160" b="222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365" cy="1454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83.15pt;margin-top:153.7pt;height:114.5pt;width:119.95pt;z-index:251668480;v-text-anchor:middle;mso-width-relative:page;mso-height-relative:page;" filled="f" stroked="t" coordsize="21600,21600" o:gfxdata="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9r8nNcAAAALAQAADwAAAAAAAAABACAAAAAiAAAAZHJzL2Rv&#10;d25yZXYueG1sUEsBAhQAFAAAAAgAh07iQHax2Rx0AgAA2AQAAA4AAAAAAAAAAQAgAAAAJg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“2024春季自然中心实验室安全教育课程”，点击查看，进入课程界面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（如图8）。</w:t>
      </w:r>
      <w:r>
        <w:drawing>
          <wp:inline distT="0" distB="0" distL="114300" distR="114300">
            <wp:extent cx="5271135" cy="2455545"/>
            <wp:effectExtent l="0" t="0" r="5715" b="190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图9</w:t>
      </w:r>
    </w:p>
    <w:p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1781810</wp:posOffset>
                </wp:positionV>
                <wp:extent cx="970915" cy="1777365"/>
                <wp:effectExtent l="9525" t="9525" r="10160" b="2286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0915" cy="1777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54.15pt;margin-top:140.3pt;height:139.95pt;width:76.45pt;z-index:251672576;v-text-anchor:middle;mso-width-relative:page;mso-height-relative:page;" filled="f" stroked="t" coordsize="21600,21600" o:gfxdata="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YdW51gAAAAsBAAAPAAAAAAAAAAEAIAAAACIAAABkcnMvZG93&#10;bnJldi54bWxQSwECFAAUAAAACACHTuJAShes7XQCAADXBAAADgAAAAAAAAABACAAAAAl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2. 课程结构包含：前置模块；无机化学实验；有机化学实验；分析化学实验和物理化学实验等5个模块（如图10）。</w:t>
      </w:r>
      <w:r>
        <w:drawing>
          <wp:inline distT="0" distB="0" distL="114300" distR="114300">
            <wp:extent cx="4757420" cy="3156585"/>
            <wp:effectExtent l="0" t="0" r="5080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图10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3.选择一个模块点击进入，例如点击前置模块后，点击右侧黄色按钮的 开始实验，就可以进入前置模块的学习和答题环节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图11-12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-2607945</wp:posOffset>
                </wp:positionV>
                <wp:extent cx="1104900" cy="737235"/>
                <wp:effectExtent l="9525" t="9525" r="9525" b="1524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4900" cy="737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11.4pt;margin-top:-205.35pt;height:58.05pt;width:87pt;z-index:251671552;v-text-anchor:middle;mso-width-relative:page;mso-height-relative:page;" filled="f" stroked="t" coordsize="21600,21600" o:gfxdata="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zEZiM1wAAAA0BAAAPAAAAAAAAAAEAIAAAACIAAABkcnMvZG93&#10;bnJldi54bWxQSwECFAAUAAAACACHTuJA76beZHMCAADX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1515745</wp:posOffset>
                </wp:positionV>
                <wp:extent cx="521970" cy="427355"/>
                <wp:effectExtent l="9525" t="9525" r="20955" b="2032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1970" cy="42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68.05pt;margin-top:119.35pt;height:33.65pt;width:41.1pt;z-index:251670528;v-text-anchor:middle;mso-width-relative:page;mso-height-relative:page;" filled="f" stroked="t" coordsize="21600,21600" o:gfxdata="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8EWVjXAAAACwEAAA8AAAAAAAAAAQAgAAAAIgAAAGRycy9kb3du&#10;cmV2LnhtbFBLAQIUABQAAAAIAIdO4kArlNqVcgIAANY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6215" cy="2306955"/>
            <wp:effectExtent l="0" t="0" r="635" b="1714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图11</w:t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10160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</w:p>
    <w:p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4.所有模块学习和答题结束后自动生成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安全培训证书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“（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如图13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。</w:t>
      </w:r>
      <w:r>
        <w:drawing>
          <wp:inline distT="0" distB="0" distL="114300" distR="114300">
            <wp:extent cx="4529455" cy="3135630"/>
            <wp:effectExtent l="0" t="0" r="4445" b="7620"/>
            <wp:docPr id="29" name="图片 29" descr="微信图片_2023031014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303101432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图13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软件操作：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角色控制W--前，S--后，A--左，D--右、长按鼠标右键移动鼠标--视角旋转。按Q键可以启用飞行模式，飞行模式下，相机可以自由飞行，再按Q键结束飞行模式。（如图14）</w:t>
      </w:r>
    </w:p>
    <w:p>
      <w:pPr>
        <w:widowControl w:val="0"/>
        <w:numPr>
          <w:numId w:val="0"/>
        </w:numPr>
        <w:spacing w:line="360" w:lineRule="auto"/>
        <w:jc w:val="center"/>
        <w:rPr>
          <w:rFonts w:hint="eastAsia" w:ascii="微软雅黑" w:hAnsi="微软雅黑" w:eastAsia="微软雅黑" w:cs="微软雅黑"/>
          <w:bCs/>
        </w:rPr>
      </w:pPr>
      <w:r>
        <w:drawing>
          <wp:inline distT="0" distB="0" distL="114300" distR="114300">
            <wp:extent cx="1537970" cy="959485"/>
            <wp:effectExtent l="0" t="0" r="508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图14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Cs/>
        </w:rPr>
      </w:pPr>
      <w:bookmarkStart w:id="2" w:name="_GoBack"/>
      <w:bookmarkEnd w:id="2"/>
    </w:p>
    <w:p>
      <w:pPr>
        <w:spacing w:line="360" w:lineRule="auto"/>
      </w:pPr>
    </w:p>
    <w:p>
      <w:pPr>
        <w:spacing w:line="360" w:lineRule="auto"/>
        <w:rPr>
          <w:color w:val="FF0000"/>
        </w:rPr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备注：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2024春学期自然中心实验室安全教育”课程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请各位同学于202</w:t>
      </w:r>
      <w:r>
        <w:rPr>
          <w:rFonts w:ascii="微软雅黑" w:hAnsi="微软雅黑" w:eastAsia="微软雅黑" w:cs="微软雅黑"/>
          <w:b/>
          <w:color w:val="FF0000"/>
          <w:sz w:val="28"/>
          <w:szCs w:val="28"/>
        </w:rPr>
        <w:t>4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月</w:t>
      </w:r>
      <w:r>
        <w:rPr>
          <w:rFonts w:ascii="微软雅黑" w:hAnsi="微软雅黑" w:eastAsia="微软雅黑" w:cs="微软雅黑"/>
          <w:b/>
          <w:color w:val="FF0000"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日之前完成。如果虚拟平台使用过程中遇到问题，请班长或学委将问题汇总后反馈给任课教师。</w:t>
      </w:r>
    </w:p>
    <w:sectPr>
      <w:pgSz w:w="11910" w:h="16840"/>
      <w:pgMar w:top="1497" w:right="1800" w:bottom="1553" w:left="1800" w:header="880" w:footer="1213" w:gutter="0"/>
      <w:cols w:equalWidth="0" w:num="1">
        <w:col w:w="8310"/>
      </w:cols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2C3B04"/>
    <w:multiLevelType w:val="singleLevel"/>
    <w:tmpl w:val="882C3B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2481EA"/>
    <w:multiLevelType w:val="singleLevel"/>
    <w:tmpl w:val="912481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1MGI2ZTExMWY1MDA0MTcxMDlkMTU1YzlkMDM4YjUifQ=="/>
  </w:docVars>
  <w:rsids>
    <w:rsidRoot w:val="00172A27"/>
    <w:rsid w:val="000058AA"/>
    <w:rsid w:val="00157E7D"/>
    <w:rsid w:val="00172A27"/>
    <w:rsid w:val="001B0538"/>
    <w:rsid w:val="002B2F2E"/>
    <w:rsid w:val="002E4EAC"/>
    <w:rsid w:val="003470ED"/>
    <w:rsid w:val="0042760C"/>
    <w:rsid w:val="00442C72"/>
    <w:rsid w:val="0047023B"/>
    <w:rsid w:val="00546D24"/>
    <w:rsid w:val="00547CC4"/>
    <w:rsid w:val="005F04FB"/>
    <w:rsid w:val="005F3BB7"/>
    <w:rsid w:val="006A7C30"/>
    <w:rsid w:val="007027E1"/>
    <w:rsid w:val="00843573"/>
    <w:rsid w:val="0087516A"/>
    <w:rsid w:val="008F11C5"/>
    <w:rsid w:val="00963D8A"/>
    <w:rsid w:val="00AD3834"/>
    <w:rsid w:val="00CD711A"/>
    <w:rsid w:val="00D27027"/>
    <w:rsid w:val="00E25652"/>
    <w:rsid w:val="00F14E0D"/>
    <w:rsid w:val="01AA20A4"/>
    <w:rsid w:val="03F504AB"/>
    <w:rsid w:val="078E755F"/>
    <w:rsid w:val="08D90AA9"/>
    <w:rsid w:val="0CCA40A4"/>
    <w:rsid w:val="0DCB34F3"/>
    <w:rsid w:val="0DED236F"/>
    <w:rsid w:val="10E46F41"/>
    <w:rsid w:val="11293B37"/>
    <w:rsid w:val="135A39A6"/>
    <w:rsid w:val="18307F9A"/>
    <w:rsid w:val="1B9714B7"/>
    <w:rsid w:val="1C854513"/>
    <w:rsid w:val="1CE74E33"/>
    <w:rsid w:val="1D27061F"/>
    <w:rsid w:val="201F123F"/>
    <w:rsid w:val="25E8295B"/>
    <w:rsid w:val="26EC34EF"/>
    <w:rsid w:val="27922F3A"/>
    <w:rsid w:val="29CD2766"/>
    <w:rsid w:val="2A1403E0"/>
    <w:rsid w:val="2BA46E69"/>
    <w:rsid w:val="2DC507BD"/>
    <w:rsid w:val="308C750C"/>
    <w:rsid w:val="35F06330"/>
    <w:rsid w:val="39D95380"/>
    <w:rsid w:val="39ED1B9D"/>
    <w:rsid w:val="3A9A39F3"/>
    <w:rsid w:val="3AAA2277"/>
    <w:rsid w:val="3F593C0C"/>
    <w:rsid w:val="406D5F6A"/>
    <w:rsid w:val="42A57F85"/>
    <w:rsid w:val="43891D96"/>
    <w:rsid w:val="45116BBF"/>
    <w:rsid w:val="45E924BE"/>
    <w:rsid w:val="4661769B"/>
    <w:rsid w:val="46EE0D8A"/>
    <w:rsid w:val="49386E02"/>
    <w:rsid w:val="4A7F2666"/>
    <w:rsid w:val="4E625EA0"/>
    <w:rsid w:val="4EE60CE5"/>
    <w:rsid w:val="4F9709F0"/>
    <w:rsid w:val="51274202"/>
    <w:rsid w:val="57D740F4"/>
    <w:rsid w:val="59C46190"/>
    <w:rsid w:val="59FC75C2"/>
    <w:rsid w:val="5B8A7E63"/>
    <w:rsid w:val="5ECC578E"/>
    <w:rsid w:val="600769A2"/>
    <w:rsid w:val="620D74A9"/>
    <w:rsid w:val="623A558F"/>
    <w:rsid w:val="62CE345E"/>
    <w:rsid w:val="6354487F"/>
    <w:rsid w:val="64D04291"/>
    <w:rsid w:val="660D37F9"/>
    <w:rsid w:val="661A3204"/>
    <w:rsid w:val="664D6597"/>
    <w:rsid w:val="68B22865"/>
    <w:rsid w:val="6A3342BA"/>
    <w:rsid w:val="6AE22898"/>
    <w:rsid w:val="6C815796"/>
    <w:rsid w:val="6F046C22"/>
    <w:rsid w:val="6F136EC3"/>
    <w:rsid w:val="6F2F3F87"/>
    <w:rsid w:val="6FCE3D7E"/>
    <w:rsid w:val="70104D79"/>
    <w:rsid w:val="7106278B"/>
    <w:rsid w:val="74726C8F"/>
    <w:rsid w:val="75230B15"/>
    <w:rsid w:val="77901AFD"/>
    <w:rsid w:val="784E0FF6"/>
    <w:rsid w:val="7FB8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uiPriority w:val="0"/>
    <w:rPr>
      <w:sz w:val="18"/>
      <w:szCs w:val="18"/>
    </w:rPr>
  </w:style>
  <w:style w:type="paragraph" w:styleId="6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批注框文本 字符"/>
    <w:basedOn w:val="11"/>
    <w:link w:val="5"/>
    <w:autoRedefine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1"/>
    <w:link w:val="7"/>
    <w:autoRedefine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9</Pages>
  <Words>162</Words>
  <Characters>925</Characters>
  <Lines>7</Lines>
  <Paragraphs>2</Paragraphs>
  <TotalTime>10</TotalTime>
  <ScaleCrop>false</ScaleCrop>
  <LinksUpToDate>false</LinksUpToDate>
  <CharactersWithSpaces>1085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2024-03-07T08:15:10Z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E7E926E5639E477A86015324C83B5BCD_13</vt:lpwstr>
  </property>
</Properties>
</file>